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417B" w:rsidRDefault="00CA78DA">
      <w:pPr>
        <w:shd w:val="clear" w:color="auto" w:fill="FFFFFF"/>
        <w:spacing w:before="160" w:after="160"/>
        <w:ind w:left="720"/>
        <w:rPr>
          <w:b/>
          <w:u w:val="single"/>
        </w:rPr>
      </w:pPr>
      <w:bookmarkStart w:id="0" w:name="_GoBack"/>
      <w:bookmarkEnd w:id="0"/>
      <w:r>
        <w:rPr>
          <w:b/>
          <w:u w:val="single"/>
        </w:rPr>
        <w:t xml:space="preserve">Prospective Intern Interview </w:t>
      </w:r>
    </w:p>
    <w:p w14:paraId="00000002" w14:textId="77777777" w:rsidR="0065417B" w:rsidRDefault="00CA78DA">
      <w:pPr>
        <w:shd w:val="clear" w:color="auto" w:fill="FFFFFF"/>
        <w:spacing w:before="160" w:after="160"/>
        <w:ind w:left="720"/>
        <w:rPr>
          <w:b/>
        </w:rPr>
      </w:pPr>
      <w:r>
        <w:rPr>
          <w:b/>
        </w:rPr>
        <w:t xml:space="preserve">Name:  </w:t>
      </w:r>
      <w:r>
        <w:rPr>
          <w:b/>
        </w:rPr>
        <w:br/>
      </w:r>
      <w:r>
        <w:rPr>
          <w:b/>
        </w:rPr>
        <w:br/>
        <w:t xml:space="preserve">School: </w:t>
      </w:r>
    </w:p>
    <w:p w14:paraId="00000003" w14:textId="77777777" w:rsidR="0065417B" w:rsidRDefault="00CA78DA">
      <w:pPr>
        <w:shd w:val="clear" w:color="auto" w:fill="FFFFFF"/>
        <w:spacing w:before="160" w:after="160"/>
        <w:ind w:left="720"/>
        <w:rPr>
          <w:b/>
        </w:rPr>
      </w:pPr>
      <w:r>
        <w:rPr>
          <w:b/>
        </w:rPr>
        <w:t xml:space="preserve">Date: </w:t>
      </w:r>
    </w:p>
    <w:p w14:paraId="00000004" w14:textId="77777777" w:rsidR="0065417B" w:rsidRDefault="0065417B">
      <w:pPr>
        <w:shd w:val="clear" w:color="auto" w:fill="FFFFFF"/>
        <w:spacing w:before="160" w:after="160"/>
        <w:ind w:left="720"/>
        <w:rPr>
          <w:b/>
        </w:rPr>
      </w:pPr>
    </w:p>
    <w:p w14:paraId="00000005" w14:textId="77777777" w:rsidR="0065417B" w:rsidRDefault="00CA78DA">
      <w:pPr>
        <w:shd w:val="clear" w:color="auto" w:fill="FFFFFF"/>
        <w:spacing w:before="160" w:after="160"/>
        <w:ind w:left="720"/>
        <w:rPr>
          <w:sz w:val="26"/>
          <w:szCs w:val="26"/>
        </w:rPr>
      </w:pPr>
      <w:r>
        <w:rPr>
          <w:sz w:val="26"/>
          <w:szCs w:val="26"/>
        </w:rPr>
        <w:t>1.    What are your career goals and what skills are you most hoping to learn and develop during your internship?</w:t>
      </w:r>
    </w:p>
    <w:p w14:paraId="00000006" w14:textId="77777777" w:rsidR="0065417B" w:rsidRDefault="0065417B">
      <w:pPr>
        <w:shd w:val="clear" w:color="auto" w:fill="FFFFFF"/>
        <w:spacing w:before="160" w:after="160"/>
        <w:ind w:left="720"/>
        <w:rPr>
          <w:sz w:val="26"/>
          <w:szCs w:val="26"/>
        </w:rPr>
      </w:pPr>
    </w:p>
    <w:p w14:paraId="00000007" w14:textId="77777777" w:rsidR="0065417B" w:rsidRDefault="00CA78DA">
      <w:pPr>
        <w:shd w:val="clear" w:color="auto" w:fill="FFFFFF"/>
        <w:spacing w:before="160" w:after="160"/>
        <w:ind w:left="720"/>
        <w:rPr>
          <w:sz w:val="26"/>
          <w:szCs w:val="26"/>
        </w:rPr>
      </w:pPr>
      <w:r>
        <w:rPr>
          <w:sz w:val="26"/>
          <w:szCs w:val="26"/>
        </w:rPr>
        <w:t>2.    In your questionnaire, you identified your greatest strengths, professionally and personally. Please discuss how these strengths will benefit you in clinical practice.</w:t>
      </w:r>
    </w:p>
    <w:p w14:paraId="00000008" w14:textId="77777777" w:rsidR="0065417B" w:rsidRDefault="00CA78DA">
      <w:pPr>
        <w:shd w:val="clear" w:color="auto" w:fill="FFFFFF"/>
        <w:spacing w:before="160" w:after="160"/>
        <w:rPr>
          <w:sz w:val="26"/>
          <w:szCs w:val="26"/>
        </w:rPr>
      </w:pPr>
      <w:r>
        <w:rPr>
          <w:sz w:val="26"/>
          <w:szCs w:val="26"/>
        </w:rPr>
        <w:t xml:space="preserve"> </w:t>
      </w:r>
    </w:p>
    <w:p w14:paraId="00000009" w14:textId="77777777" w:rsidR="0065417B" w:rsidRDefault="00CA78DA">
      <w:pPr>
        <w:shd w:val="clear" w:color="auto" w:fill="FFFFFF"/>
        <w:spacing w:before="160" w:after="160"/>
        <w:ind w:left="720"/>
        <w:rPr>
          <w:sz w:val="26"/>
          <w:szCs w:val="26"/>
        </w:rPr>
      </w:pPr>
      <w:r>
        <w:rPr>
          <w:sz w:val="26"/>
          <w:szCs w:val="26"/>
        </w:rPr>
        <w:t>3.    In your questionnaire, you identified areas of weakness and where you have</w:t>
      </w:r>
      <w:r>
        <w:rPr>
          <w:sz w:val="26"/>
          <w:szCs w:val="26"/>
        </w:rPr>
        <w:t xml:space="preserve"> room to grow. What are the potential ways these areas for growth could impact your clinical work or clients?</w:t>
      </w:r>
    </w:p>
    <w:p w14:paraId="0000000A" w14:textId="77777777" w:rsidR="0065417B" w:rsidRDefault="00CA78DA">
      <w:pPr>
        <w:shd w:val="clear" w:color="auto" w:fill="FFFFFF"/>
        <w:spacing w:before="160" w:after="160"/>
        <w:ind w:left="720"/>
        <w:rPr>
          <w:sz w:val="26"/>
          <w:szCs w:val="26"/>
        </w:rPr>
      </w:pPr>
      <w:r>
        <w:rPr>
          <w:sz w:val="26"/>
          <w:szCs w:val="26"/>
        </w:rPr>
        <w:t xml:space="preserve"> </w:t>
      </w:r>
    </w:p>
    <w:p w14:paraId="0000000B" w14:textId="77777777" w:rsidR="0065417B" w:rsidRDefault="00CA78DA">
      <w:pPr>
        <w:shd w:val="clear" w:color="auto" w:fill="FFFFFF"/>
        <w:spacing w:before="160" w:after="160"/>
        <w:ind w:left="720"/>
        <w:rPr>
          <w:sz w:val="26"/>
          <w:szCs w:val="26"/>
        </w:rPr>
      </w:pPr>
      <w:r>
        <w:rPr>
          <w:sz w:val="26"/>
          <w:szCs w:val="26"/>
        </w:rPr>
        <w:t>4.    What has been your most challenging graduate course thus far and what made it challenging?</w:t>
      </w:r>
    </w:p>
    <w:p w14:paraId="0000000C" w14:textId="77777777" w:rsidR="0065417B" w:rsidRDefault="00CA78DA">
      <w:pPr>
        <w:shd w:val="clear" w:color="auto" w:fill="FFFFFF"/>
        <w:spacing w:before="160" w:after="160"/>
        <w:rPr>
          <w:sz w:val="26"/>
          <w:szCs w:val="26"/>
        </w:rPr>
      </w:pPr>
      <w:r>
        <w:rPr>
          <w:sz w:val="26"/>
          <w:szCs w:val="26"/>
        </w:rPr>
        <w:t xml:space="preserve"> </w:t>
      </w:r>
    </w:p>
    <w:p w14:paraId="0000000D" w14:textId="77777777" w:rsidR="0065417B" w:rsidRDefault="00CA78DA">
      <w:pPr>
        <w:shd w:val="clear" w:color="auto" w:fill="FFFFFF"/>
        <w:spacing w:before="160" w:after="160"/>
        <w:ind w:left="720"/>
        <w:rPr>
          <w:sz w:val="26"/>
          <w:szCs w:val="26"/>
        </w:rPr>
      </w:pPr>
      <w:r>
        <w:rPr>
          <w:sz w:val="26"/>
          <w:szCs w:val="26"/>
        </w:rPr>
        <w:t>5.    Tell me about a time you experienced co</w:t>
      </w:r>
      <w:r>
        <w:rPr>
          <w:sz w:val="26"/>
          <w:szCs w:val="26"/>
        </w:rPr>
        <w:t>nflict or disagreement with a coworker or supervisor and how you managed it.</w:t>
      </w:r>
    </w:p>
    <w:p w14:paraId="0000000E" w14:textId="77777777" w:rsidR="0065417B" w:rsidRDefault="00CA78DA">
      <w:pPr>
        <w:shd w:val="clear" w:color="auto" w:fill="FFFFFF"/>
        <w:spacing w:before="160" w:after="160"/>
        <w:rPr>
          <w:sz w:val="26"/>
          <w:szCs w:val="26"/>
        </w:rPr>
      </w:pPr>
      <w:r>
        <w:rPr>
          <w:sz w:val="26"/>
          <w:szCs w:val="26"/>
        </w:rPr>
        <w:t xml:space="preserve"> </w:t>
      </w:r>
    </w:p>
    <w:p w14:paraId="0000000F" w14:textId="77777777" w:rsidR="0065417B" w:rsidRDefault="00CA78DA">
      <w:pPr>
        <w:shd w:val="clear" w:color="auto" w:fill="FFFFFF"/>
        <w:spacing w:before="160" w:after="160"/>
        <w:ind w:left="720"/>
        <w:rPr>
          <w:sz w:val="26"/>
          <w:szCs w:val="26"/>
        </w:rPr>
      </w:pPr>
      <w:r>
        <w:rPr>
          <w:sz w:val="26"/>
          <w:szCs w:val="26"/>
        </w:rPr>
        <w:t>6.    Pretend I’m untrained, without any clinical understanding, and that I’m a client of yours: In a detailed and easy-to-understand manner, teach me what CBT is and how it mig</w:t>
      </w:r>
      <w:r>
        <w:rPr>
          <w:sz w:val="26"/>
          <w:szCs w:val="26"/>
        </w:rPr>
        <w:t>ht help me.</w:t>
      </w:r>
    </w:p>
    <w:p w14:paraId="00000010" w14:textId="77777777" w:rsidR="0065417B" w:rsidRDefault="0065417B">
      <w:pPr>
        <w:shd w:val="clear" w:color="auto" w:fill="FFFFFF"/>
        <w:spacing w:before="160" w:after="160"/>
        <w:ind w:left="720"/>
        <w:rPr>
          <w:sz w:val="26"/>
          <w:szCs w:val="26"/>
        </w:rPr>
      </w:pPr>
    </w:p>
    <w:p w14:paraId="00000011" w14:textId="77777777" w:rsidR="0065417B" w:rsidRDefault="00CA78DA">
      <w:pPr>
        <w:shd w:val="clear" w:color="auto" w:fill="FFFFFF"/>
        <w:spacing w:before="160" w:after="160"/>
        <w:ind w:left="720"/>
        <w:rPr>
          <w:sz w:val="26"/>
          <w:szCs w:val="26"/>
        </w:rPr>
      </w:pPr>
      <w:r>
        <w:rPr>
          <w:sz w:val="26"/>
          <w:szCs w:val="26"/>
        </w:rPr>
        <w:t>7.    What clinical modalities / interventions do you feel most skilled in? (Ask the student for a definition / explanation of one of the modalities)</w:t>
      </w:r>
    </w:p>
    <w:p w14:paraId="00000012" w14:textId="77777777" w:rsidR="0065417B" w:rsidRDefault="00CA78DA">
      <w:pPr>
        <w:shd w:val="clear" w:color="auto" w:fill="FFFFFF"/>
        <w:spacing w:before="160" w:after="160"/>
        <w:rPr>
          <w:sz w:val="26"/>
          <w:szCs w:val="26"/>
        </w:rPr>
      </w:pPr>
      <w:r>
        <w:rPr>
          <w:sz w:val="26"/>
          <w:szCs w:val="26"/>
        </w:rPr>
        <w:t xml:space="preserve"> </w:t>
      </w:r>
    </w:p>
    <w:p w14:paraId="00000013" w14:textId="77777777" w:rsidR="0065417B" w:rsidRDefault="00CA78DA">
      <w:pPr>
        <w:shd w:val="clear" w:color="auto" w:fill="FFFFFF"/>
        <w:spacing w:before="160" w:after="160"/>
        <w:ind w:left="720"/>
        <w:rPr>
          <w:sz w:val="26"/>
          <w:szCs w:val="26"/>
        </w:rPr>
      </w:pPr>
      <w:r>
        <w:rPr>
          <w:sz w:val="26"/>
          <w:szCs w:val="26"/>
        </w:rPr>
        <w:lastRenderedPageBreak/>
        <w:t>8.    In what ways do you consider and acknowledge client culture and identity in the intak</w:t>
      </w:r>
      <w:r>
        <w:rPr>
          <w:sz w:val="26"/>
          <w:szCs w:val="26"/>
        </w:rPr>
        <w:t>e and treatment planning processes?</w:t>
      </w:r>
    </w:p>
    <w:p w14:paraId="00000014" w14:textId="77777777" w:rsidR="0065417B" w:rsidRDefault="00CA78DA">
      <w:pPr>
        <w:shd w:val="clear" w:color="auto" w:fill="FFFFFF"/>
        <w:spacing w:before="160" w:after="160"/>
        <w:rPr>
          <w:sz w:val="26"/>
          <w:szCs w:val="26"/>
        </w:rPr>
      </w:pPr>
      <w:r>
        <w:rPr>
          <w:sz w:val="26"/>
          <w:szCs w:val="26"/>
        </w:rPr>
        <w:t xml:space="preserve"> </w:t>
      </w:r>
    </w:p>
    <w:p w14:paraId="00000015" w14:textId="77777777" w:rsidR="0065417B" w:rsidRDefault="00CA78DA">
      <w:pPr>
        <w:shd w:val="clear" w:color="auto" w:fill="FFFFFF"/>
        <w:spacing w:before="160" w:after="160"/>
        <w:ind w:left="720"/>
        <w:rPr>
          <w:sz w:val="26"/>
          <w:szCs w:val="26"/>
        </w:rPr>
      </w:pPr>
      <w:r>
        <w:rPr>
          <w:sz w:val="26"/>
          <w:szCs w:val="26"/>
        </w:rPr>
        <w:t>9.    Shield Bearer is committed to providing quality mental health services to Houstonians of all backgrounds and belief systems. What experience do you have engaging with marginalized communities and clients (racial,</w:t>
      </w:r>
      <w:r>
        <w:rPr>
          <w:sz w:val="26"/>
          <w:szCs w:val="26"/>
        </w:rPr>
        <w:t xml:space="preserve"> ethnic, gender or sexual identity, faith, </w:t>
      </w:r>
      <w:proofErr w:type="spellStart"/>
      <w:r>
        <w:rPr>
          <w:sz w:val="26"/>
          <w:szCs w:val="26"/>
        </w:rPr>
        <w:t>etc</w:t>
      </w:r>
      <w:proofErr w:type="spellEnd"/>
      <w:r>
        <w:rPr>
          <w:sz w:val="26"/>
          <w:szCs w:val="26"/>
        </w:rPr>
        <w:t>)? Are you comfortable working with these populations and clients whose identities, background, or belief system significantly differs from your own?</w:t>
      </w:r>
    </w:p>
    <w:p w14:paraId="00000016" w14:textId="77777777" w:rsidR="0065417B" w:rsidRDefault="00CA78DA">
      <w:pPr>
        <w:shd w:val="clear" w:color="auto" w:fill="FFFFFF"/>
        <w:spacing w:before="160" w:after="160"/>
        <w:rPr>
          <w:sz w:val="26"/>
          <w:szCs w:val="26"/>
        </w:rPr>
      </w:pPr>
      <w:r>
        <w:rPr>
          <w:sz w:val="26"/>
          <w:szCs w:val="26"/>
        </w:rPr>
        <w:t xml:space="preserve"> </w:t>
      </w:r>
    </w:p>
    <w:p w14:paraId="00000017" w14:textId="77777777" w:rsidR="0065417B" w:rsidRDefault="00CA78DA">
      <w:pPr>
        <w:shd w:val="clear" w:color="auto" w:fill="FFFFFF"/>
        <w:spacing w:before="160" w:after="160"/>
        <w:ind w:left="720"/>
        <w:rPr>
          <w:sz w:val="26"/>
          <w:szCs w:val="26"/>
        </w:rPr>
      </w:pPr>
      <w:r>
        <w:rPr>
          <w:sz w:val="26"/>
          <w:szCs w:val="26"/>
        </w:rPr>
        <w:t>10.                  Give me an example of a time where yo</w:t>
      </w:r>
      <w:r>
        <w:rPr>
          <w:sz w:val="26"/>
          <w:szCs w:val="26"/>
        </w:rPr>
        <w:t>u had to manage multiple deadlines or a demanding project in a high-stress environment – did the stress of that experience impact other areas of your life? If so, how did you manage that impact and if not, what did you do to keep that impact at bay?</w:t>
      </w:r>
    </w:p>
    <w:p w14:paraId="00000018" w14:textId="77777777" w:rsidR="0065417B" w:rsidRDefault="00CA78DA">
      <w:pPr>
        <w:shd w:val="clear" w:color="auto" w:fill="FFFFFF"/>
        <w:spacing w:before="160" w:after="160"/>
        <w:rPr>
          <w:sz w:val="26"/>
          <w:szCs w:val="26"/>
        </w:rPr>
      </w:pPr>
      <w:r>
        <w:rPr>
          <w:sz w:val="26"/>
          <w:szCs w:val="26"/>
        </w:rPr>
        <w:t xml:space="preserve"> </w:t>
      </w:r>
    </w:p>
    <w:p w14:paraId="00000019" w14:textId="77777777" w:rsidR="0065417B" w:rsidRDefault="00CA78DA">
      <w:pPr>
        <w:shd w:val="clear" w:color="auto" w:fill="FFFFFF"/>
        <w:spacing w:before="160" w:after="160"/>
        <w:ind w:left="720"/>
        <w:rPr>
          <w:sz w:val="26"/>
          <w:szCs w:val="26"/>
        </w:rPr>
      </w:pPr>
      <w:r>
        <w:rPr>
          <w:sz w:val="26"/>
          <w:szCs w:val="26"/>
        </w:rPr>
        <w:t xml:space="preserve">11. </w:t>
      </w:r>
      <w:r>
        <w:rPr>
          <w:sz w:val="26"/>
          <w:szCs w:val="26"/>
        </w:rPr>
        <w:t xml:space="preserve">                 What style of supervision and work environment do you most thrive within?</w:t>
      </w:r>
    </w:p>
    <w:p w14:paraId="0000001A" w14:textId="77777777" w:rsidR="0065417B" w:rsidRDefault="0065417B">
      <w:pPr>
        <w:shd w:val="clear" w:color="auto" w:fill="FFFFFF"/>
        <w:spacing w:before="160" w:after="160"/>
        <w:ind w:left="720"/>
        <w:rPr>
          <w:sz w:val="26"/>
          <w:szCs w:val="26"/>
        </w:rPr>
      </w:pPr>
    </w:p>
    <w:p w14:paraId="0000001B" w14:textId="77777777" w:rsidR="0065417B" w:rsidRDefault="0065417B">
      <w:pPr>
        <w:shd w:val="clear" w:color="auto" w:fill="FFFFFF"/>
        <w:spacing w:before="160" w:after="160"/>
        <w:ind w:left="720"/>
        <w:rPr>
          <w:sz w:val="26"/>
          <w:szCs w:val="26"/>
        </w:rPr>
      </w:pPr>
    </w:p>
    <w:p w14:paraId="0000001C" w14:textId="77777777" w:rsidR="0065417B" w:rsidRDefault="00CA78DA">
      <w:pPr>
        <w:shd w:val="clear" w:color="auto" w:fill="FFFFFF"/>
        <w:spacing w:before="160" w:after="160"/>
        <w:ind w:left="720"/>
        <w:rPr>
          <w:sz w:val="26"/>
          <w:szCs w:val="26"/>
        </w:rPr>
      </w:pPr>
      <w:r>
        <w:rPr>
          <w:sz w:val="26"/>
          <w:szCs w:val="26"/>
        </w:rPr>
        <w:t xml:space="preserve">12.                  Graduate student internships at Shield Bearer are intensive and interns are likely to work with clients whose challenges might include complex trauma, domestic violence, poverty, or other complicated dynamics. What has prepared you to </w:t>
      </w:r>
      <w:r>
        <w:rPr>
          <w:sz w:val="26"/>
          <w:szCs w:val="26"/>
        </w:rPr>
        <w:t>manage an intensive internship and the potential emotional experience of such cases?</w:t>
      </w:r>
    </w:p>
    <w:p w14:paraId="0000001D" w14:textId="77777777" w:rsidR="0065417B" w:rsidRDefault="00CA78DA">
      <w:pPr>
        <w:shd w:val="clear" w:color="auto" w:fill="FFFFFF"/>
        <w:spacing w:before="160" w:after="160"/>
        <w:ind w:left="720"/>
        <w:rPr>
          <w:sz w:val="26"/>
          <w:szCs w:val="26"/>
        </w:rPr>
      </w:pPr>
      <w:r>
        <w:rPr>
          <w:sz w:val="26"/>
          <w:szCs w:val="26"/>
        </w:rPr>
        <w:t xml:space="preserve"> </w:t>
      </w:r>
    </w:p>
    <w:p w14:paraId="0000001E" w14:textId="77777777" w:rsidR="0065417B" w:rsidRDefault="00CA78DA">
      <w:pPr>
        <w:shd w:val="clear" w:color="auto" w:fill="FFFFFF"/>
        <w:spacing w:before="160" w:after="160"/>
        <w:ind w:left="720"/>
        <w:rPr>
          <w:sz w:val="26"/>
          <w:szCs w:val="26"/>
        </w:rPr>
      </w:pPr>
      <w:r>
        <w:rPr>
          <w:sz w:val="26"/>
          <w:szCs w:val="26"/>
        </w:rPr>
        <w:t>13.                  If selected for internship, will you have availability for both in-person and telehealth clients? Will you be able to commit to either evening or we</w:t>
      </w:r>
      <w:r>
        <w:rPr>
          <w:sz w:val="26"/>
          <w:szCs w:val="26"/>
        </w:rPr>
        <w:t>ekend shifts? Will you have availability to train prior to the semester’s start?</w:t>
      </w:r>
    </w:p>
    <w:p w14:paraId="0000001F" w14:textId="77777777" w:rsidR="0065417B" w:rsidRDefault="0065417B">
      <w:pPr>
        <w:shd w:val="clear" w:color="auto" w:fill="FFFFFF"/>
        <w:spacing w:before="160" w:after="160"/>
        <w:ind w:left="720"/>
        <w:rPr>
          <w:sz w:val="26"/>
          <w:szCs w:val="26"/>
        </w:rPr>
      </w:pPr>
    </w:p>
    <w:p w14:paraId="00000020" w14:textId="77777777" w:rsidR="0065417B" w:rsidRDefault="0065417B">
      <w:pPr>
        <w:shd w:val="clear" w:color="auto" w:fill="FFFFFF"/>
        <w:spacing w:before="160" w:after="160"/>
        <w:ind w:left="720"/>
        <w:rPr>
          <w:sz w:val="26"/>
          <w:szCs w:val="26"/>
        </w:rPr>
      </w:pPr>
    </w:p>
    <w:p w14:paraId="00000021" w14:textId="77777777" w:rsidR="0065417B" w:rsidRDefault="00CA78DA">
      <w:pPr>
        <w:shd w:val="clear" w:color="auto" w:fill="FFFFFF"/>
        <w:spacing w:before="160" w:after="160"/>
        <w:ind w:left="720"/>
        <w:rPr>
          <w:sz w:val="26"/>
          <w:szCs w:val="26"/>
        </w:rPr>
      </w:pPr>
      <w:r>
        <w:rPr>
          <w:sz w:val="26"/>
          <w:szCs w:val="26"/>
        </w:rPr>
        <w:t>14.               Does your graduate program require successful completion of a comprehensive exam or other requirement in order to begin your internship?</w:t>
      </w:r>
    </w:p>
    <w:p w14:paraId="00000022" w14:textId="77777777" w:rsidR="0065417B" w:rsidRDefault="0065417B">
      <w:pPr>
        <w:shd w:val="clear" w:color="auto" w:fill="FFFFFF"/>
        <w:spacing w:before="160" w:after="160"/>
        <w:ind w:left="720"/>
        <w:rPr>
          <w:sz w:val="26"/>
          <w:szCs w:val="26"/>
        </w:rPr>
      </w:pPr>
    </w:p>
    <w:p w14:paraId="00000023" w14:textId="77777777" w:rsidR="0065417B" w:rsidRDefault="00CA78DA">
      <w:pPr>
        <w:shd w:val="clear" w:color="auto" w:fill="FFFFFF"/>
        <w:spacing w:before="160" w:after="160"/>
        <w:ind w:left="720"/>
        <w:rPr>
          <w:sz w:val="26"/>
          <w:szCs w:val="26"/>
        </w:rPr>
      </w:pPr>
      <w:r>
        <w:rPr>
          <w:sz w:val="26"/>
          <w:szCs w:val="26"/>
        </w:rPr>
        <w:t>15. Do you have a</w:t>
      </w:r>
      <w:r>
        <w:rPr>
          <w:sz w:val="26"/>
          <w:szCs w:val="26"/>
        </w:rPr>
        <w:t>ny questions?</w:t>
      </w:r>
    </w:p>
    <w:p w14:paraId="00000024" w14:textId="77777777" w:rsidR="0065417B" w:rsidRDefault="00CA78DA">
      <w:r>
        <w:t xml:space="preserve"> </w:t>
      </w:r>
    </w:p>
    <w:p w14:paraId="00000025" w14:textId="77777777" w:rsidR="0065417B" w:rsidRDefault="0065417B"/>
    <w:sectPr w:rsidR="006541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7B"/>
    <w:rsid w:val="000D34D7"/>
    <w:rsid w:val="0065417B"/>
    <w:rsid w:val="00CA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F114B-F93A-436B-B468-E931020F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Cortnee Wright</dc:creator>
  <cp:lastModifiedBy>Cortnee Wright</cp:lastModifiedBy>
  <cp:revision>2</cp:revision>
  <dcterms:created xsi:type="dcterms:W3CDTF">2021-06-24T20:30:00Z</dcterms:created>
  <dcterms:modified xsi:type="dcterms:W3CDTF">2021-06-24T20:30:00Z</dcterms:modified>
</cp:coreProperties>
</file>